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6B0" w:rsidRPr="00897098" w:rsidRDefault="00D116B0" w:rsidP="00D116B0">
      <w:pPr>
        <w:widowControl w:val="0"/>
        <w:autoSpaceDE w:val="0"/>
        <w:autoSpaceDN w:val="0"/>
        <w:adjustRightInd w:val="0"/>
        <w:jc w:val="center"/>
        <w:rPr>
          <w:rFonts w:cs="Arial"/>
          <w:bCs/>
          <w:iCs/>
          <w:color w:val="000000"/>
          <w:szCs w:val="24"/>
          <w:lang w:val="es-ES"/>
        </w:rPr>
      </w:pPr>
      <w:r w:rsidRPr="00897098">
        <w:rPr>
          <w:rFonts w:cs="Arial"/>
          <w:bCs/>
          <w:iCs/>
          <w:color w:val="000000"/>
          <w:szCs w:val="24"/>
          <w:lang w:val="es-ES"/>
        </w:rPr>
        <w:t>CUESTIONARIO UNIDAD 4</w:t>
      </w:r>
    </w:p>
    <w:p w:rsidR="00D116B0" w:rsidRPr="00897098" w:rsidRDefault="00D116B0" w:rsidP="00D116B0">
      <w:pPr>
        <w:widowControl w:val="0"/>
        <w:autoSpaceDE w:val="0"/>
        <w:autoSpaceDN w:val="0"/>
        <w:adjustRightInd w:val="0"/>
        <w:jc w:val="center"/>
        <w:rPr>
          <w:rFonts w:cs="Arial"/>
          <w:bCs/>
          <w:iCs/>
          <w:color w:val="000000"/>
          <w:szCs w:val="24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0"/>
        <w:gridCol w:w="375"/>
        <w:gridCol w:w="376"/>
        <w:gridCol w:w="375"/>
        <w:gridCol w:w="376"/>
        <w:gridCol w:w="376"/>
      </w:tblGrid>
      <w:tr w:rsidR="00D116B0" w:rsidRPr="00897098" w:rsidTr="00DB0447">
        <w:tc>
          <w:tcPr>
            <w:tcW w:w="6831" w:type="dxa"/>
            <w:shd w:val="clear" w:color="auto" w:fill="auto"/>
          </w:tcPr>
          <w:p w:rsidR="00D116B0" w:rsidRPr="00897098" w:rsidRDefault="00D116B0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  <w:r w:rsidRPr="00897098">
              <w:rPr>
                <w:rFonts w:cs="Arial"/>
                <w:bCs/>
                <w:iCs/>
                <w:color w:val="000000"/>
                <w:szCs w:val="24"/>
                <w:lang w:val="es-ES"/>
              </w:rPr>
              <w:t xml:space="preserve">Identifica seis aprendizajes que se desarrollan que están implicados </w:t>
            </w:r>
            <w:proofErr w:type="gramStart"/>
            <w:r w:rsidRPr="00897098">
              <w:rPr>
                <w:rFonts w:cs="Arial"/>
                <w:bCs/>
                <w:iCs/>
                <w:color w:val="000000"/>
                <w:szCs w:val="24"/>
                <w:lang w:val="es-ES"/>
              </w:rPr>
              <w:t>en  un</w:t>
            </w:r>
            <w:proofErr w:type="gramEnd"/>
            <w:r w:rsidRPr="00897098">
              <w:rPr>
                <w:rFonts w:cs="Arial"/>
                <w:bCs/>
                <w:iCs/>
                <w:color w:val="000000"/>
                <w:szCs w:val="24"/>
                <w:lang w:val="es-ES"/>
              </w:rPr>
              <w:t xml:space="preserve"> proyecto de Aprendizaje Servicio . Valora también cada aprendizaje por la importancia que le otorgáis de 1 a 5 </w:t>
            </w:r>
          </w:p>
        </w:tc>
        <w:tc>
          <w:tcPr>
            <w:tcW w:w="376" w:type="dxa"/>
            <w:shd w:val="clear" w:color="auto" w:fill="auto"/>
          </w:tcPr>
          <w:p w:rsidR="00D116B0" w:rsidRPr="00897098" w:rsidRDefault="00D116B0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  <w:r w:rsidRPr="00897098">
              <w:rPr>
                <w:rFonts w:cs="Arial"/>
                <w:bCs/>
                <w:iCs/>
                <w:color w:val="000000"/>
                <w:szCs w:val="24"/>
                <w:lang w:val="es-ES"/>
              </w:rPr>
              <w:t>1</w:t>
            </w:r>
          </w:p>
        </w:tc>
        <w:tc>
          <w:tcPr>
            <w:tcW w:w="377" w:type="dxa"/>
            <w:shd w:val="clear" w:color="auto" w:fill="auto"/>
          </w:tcPr>
          <w:p w:rsidR="00D116B0" w:rsidRPr="00897098" w:rsidRDefault="00D116B0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  <w:r w:rsidRPr="00897098">
              <w:rPr>
                <w:rFonts w:cs="Arial"/>
                <w:bCs/>
                <w:iCs/>
                <w:color w:val="000000"/>
                <w:szCs w:val="24"/>
                <w:lang w:val="es-ES"/>
              </w:rPr>
              <w:t>2</w:t>
            </w:r>
          </w:p>
        </w:tc>
        <w:tc>
          <w:tcPr>
            <w:tcW w:w="376" w:type="dxa"/>
            <w:shd w:val="clear" w:color="auto" w:fill="auto"/>
          </w:tcPr>
          <w:p w:rsidR="00D116B0" w:rsidRPr="00897098" w:rsidRDefault="00D116B0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  <w:r w:rsidRPr="00897098">
              <w:rPr>
                <w:rFonts w:cs="Arial"/>
                <w:bCs/>
                <w:iCs/>
                <w:color w:val="000000"/>
                <w:szCs w:val="24"/>
                <w:lang w:val="es-ES"/>
              </w:rPr>
              <w:t>3</w:t>
            </w:r>
          </w:p>
        </w:tc>
        <w:tc>
          <w:tcPr>
            <w:tcW w:w="377" w:type="dxa"/>
            <w:shd w:val="clear" w:color="auto" w:fill="auto"/>
          </w:tcPr>
          <w:p w:rsidR="00D116B0" w:rsidRPr="00897098" w:rsidRDefault="00D116B0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  <w:r w:rsidRPr="00897098">
              <w:rPr>
                <w:rFonts w:cs="Arial"/>
                <w:bCs/>
                <w:iCs/>
                <w:color w:val="000000"/>
                <w:szCs w:val="24"/>
                <w:lang w:val="es-ES"/>
              </w:rPr>
              <w:t>4</w:t>
            </w:r>
          </w:p>
        </w:tc>
        <w:tc>
          <w:tcPr>
            <w:tcW w:w="377" w:type="dxa"/>
            <w:shd w:val="clear" w:color="auto" w:fill="auto"/>
          </w:tcPr>
          <w:p w:rsidR="00D116B0" w:rsidRPr="00897098" w:rsidRDefault="00D116B0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  <w:r w:rsidRPr="00897098">
              <w:rPr>
                <w:rFonts w:cs="Arial"/>
                <w:bCs/>
                <w:iCs/>
                <w:color w:val="000000"/>
                <w:szCs w:val="24"/>
                <w:lang w:val="es-ES"/>
              </w:rPr>
              <w:t>5</w:t>
            </w:r>
          </w:p>
        </w:tc>
      </w:tr>
      <w:tr w:rsidR="00D116B0" w:rsidRPr="00897098" w:rsidTr="00DB0447">
        <w:tc>
          <w:tcPr>
            <w:tcW w:w="6831" w:type="dxa"/>
            <w:shd w:val="clear" w:color="auto" w:fill="auto"/>
          </w:tcPr>
          <w:p w:rsidR="00D116B0" w:rsidRPr="00897098" w:rsidRDefault="00D116B0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ind w:left="426" w:hanging="426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  <w:r w:rsidRPr="00897098">
              <w:rPr>
                <w:rFonts w:cs="Arial"/>
                <w:bCs/>
                <w:iCs/>
                <w:color w:val="000000"/>
                <w:szCs w:val="24"/>
                <w:lang w:val="es-ES"/>
              </w:rPr>
              <w:t>1.-</w:t>
            </w:r>
          </w:p>
        </w:tc>
        <w:tc>
          <w:tcPr>
            <w:tcW w:w="376" w:type="dxa"/>
            <w:shd w:val="clear" w:color="auto" w:fill="auto"/>
          </w:tcPr>
          <w:p w:rsidR="00D116B0" w:rsidRPr="00897098" w:rsidRDefault="00D116B0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  <w:tc>
          <w:tcPr>
            <w:tcW w:w="377" w:type="dxa"/>
            <w:shd w:val="clear" w:color="auto" w:fill="auto"/>
          </w:tcPr>
          <w:p w:rsidR="00D116B0" w:rsidRPr="00897098" w:rsidRDefault="00D116B0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  <w:tc>
          <w:tcPr>
            <w:tcW w:w="376" w:type="dxa"/>
            <w:shd w:val="clear" w:color="auto" w:fill="auto"/>
          </w:tcPr>
          <w:p w:rsidR="00D116B0" w:rsidRPr="00897098" w:rsidRDefault="00D116B0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  <w:tc>
          <w:tcPr>
            <w:tcW w:w="377" w:type="dxa"/>
            <w:shd w:val="clear" w:color="auto" w:fill="auto"/>
          </w:tcPr>
          <w:p w:rsidR="00D116B0" w:rsidRPr="00897098" w:rsidRDefault="00D116B0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  <w:tc>
          <w:tcPr>
            <w:tcW w:w="377" w:type="dxa"/>
            <w:shd w:val="clear" w:color="auto" w:fill="auto"/>
          </w:tcPr>
          <w:p w:rsidR="00D116B0" w:rsidRPr="00897098" w:rsidRDefault="00D116B0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</w:tr>
      <w:tr w:rsidR="00D116B0" w:rsidRPr="00897098" w:rsidTr="00DB0447">
        <w:tc>
          <w:tcPr>
            <w:tcW w:w="6831" w:type="dxa"/>
            <w:shd w:val="clear" w:color="auto" w:fill="auto"/>
          </w:tcPr>
          <w:p w:rsidR="00D116B0" w:rsidRPr="00897098" w:rsidRDefault="00D116B0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ind w:left="426" w:hanging="426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  <w:r w:rsidRPr="00897098">
              <w:rPr>
                <w:rFonts w:cs="Arial"/>
                <w:bCs/>
                <w:iCs/>
                <w:color w:val="000000"/>
                <w:szCs w:val="24"/>
                <w:lang w:val="es-ES"/>
              </w:rPr>
              <w:t>2.-</w:t>
            </w:r>
          </w:p>
        </w:tc>
        <w:tc>
          <w:tcPr>
            <w:tcW w:w="376" w:type="dxa"/>
            <w:shd w:val="clear" w:color="auto" w:fill="auto"/>
          </w:tcPr>
          <w:p w:rsidR="00D116B0" w:rsidRPr="00897098" w:rsidRDefault="00D116B0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  <w:tc>
          <w:tcPr>
            <w:tcW w:w="377" w:type="dxa"/>
            <w:shd w:val="clear" w:color="auto" w:fill="auto"/>
          </w:tcPr>
          <w:p w:rsidR="00D116B0" w:rsidRPr="00897098" w:rsidRDefault="00D116B0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  <w:tc>
          <w:tcPr>
            <w:tcW w:w="376" w:type="dxa"/>
            <w:shd w:val="clear" w:color="auto" w:fill="auto"/>
          </w:tcPr>
          <w:p w:rsidR="00D116B0" w:rsidRPr="00897098" w:rsidRDefault="00D116B0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  <w:tc>
          <w:tcPr>
            <w:tcW w:w="377" w:type="dxa"/>
            <w:shd w:val="clear" w:color="auto" w:fill="auto"/>
          </w:tcPr>
          <w:p w:rsidR="00D116B0" w:rsidRPr="00897098" w:rsidRDefault="00D116B0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  <w:tc>
          <w:tcPr>
            <w:tcW w:w="377" w:type="dxa"/>
            <w:shd w:val="clear" w:color="auto" w:fill="auto"/>
          </w:tcPr>
          <w:p w:rsidR="00D116B0" w:rsidRPr="00897098" w:rsidRDefault="00D116B0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</w:tr>
      <w:tr w:rsidR="00D116B0" w:rsidRPr="00897098" w:rsidTr="00DB0447">
        <w:tc>
          <w:tcPr>
            <w:tcW w:w="6831" w:type="dxa"/>
            <w:shd w:val="clear" w:color="auto" w:fill="auto"/>
          </w:tcPr>
          <w:p w:rsidR="00D116B0" w:rsidRPr="00897098" w:rsidRDefault="00D116B0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ind w:left="426" w:hanging="426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  <w:r w:rsidRPr="00897098">
              <w:rPr>
                <w:rFonts w:cs="Arial"/>
                <w:bCs/>
                <w:iCs/>
                <w:color w:val="000000"/>
                <w:szCs w:val="24"/>
                <w:lang w:val="es-ES"/>
              </w:rPr>
              <w:t>3.-</w:t>
            </w:r>
          </w:p>
        </w:tc>
        <w:tc>
          <w:tcPr>
            <w:tcW w:w="376" w:type="dxa"/>
            <w:shd w:val="clear" w:color="auto" w:fill="auto"/>
          </w:tcPr>
          <w:p w:rsidR="00D116B0" w:rsidRPr="00897098" w:rsidRDefault="00D116B0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  <w:tc>
          <w:tcPr>
            <w:tcW w:w="377" w:type="dxa"/>
            <w:shd w:val="clear" w:color="auto" w:fill="auto"/>
          </w:tcPr>
          <w:p w:rsidR="00D116B0" w:rsidRPr="00897098" w:rsidRDefault="00D116B0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  <w:tc>
          <w:tcPr>
            <w:tcW w:w="376" w:type="dxa"/>
            <w:shd w:val="clear" w:color="auto" w:fill="auto"/>
          </w:tcPr>
          <w:p w:rsidR="00D116B0" w:rsidRPr="00897098" w:rsidRDefault="00D116B0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  <w:tc>
          <w:tcPr>
            <w:tcW w:w="377" w:type="dxa"/>
            <w:shd w:val="clear" w:color="auto" w:fill="auto"/>
          </w:tcPr>
          <w:p w:rsidR="00D116B0" w:rsidRPr="00897098" w:rsidRDefault="00D116B0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  <w:tc>
          <w:tcPr>
            <w:tcW w:w="377" w:type="dxa"/>
            <w:shd w:val="clear" w:color="auto" w:fill="auto"/>
          </w:tcPr>
          <w:p w:rsidR="00D116B0" w:rsidRPr="00897098" w:rsidRDefault="00D116B0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</w:tr>
      <w:tr w:rsidR="00D116B0" w:rsidRPr="00897098" w:rsidTr="00DB0447">
        <w:tc>
          <w:tcPr>
            <w:tcW w:w="6831" w:type="dxa"/>
            <w:shd w:val="clear" w:color="auto" w:fill="auto"/>
          </w:tcPr>
          <w:p w:rsidR="00D116B0" w:rsidRPr="00897098" w:rsidRDefault="00D116B0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ind w:left="426" w:hanging="426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  <w:r w:rsidRPr="00897098">
              <w:rPr>
                <w:rFonts w:cs="Arial"/>
                <w:bCs/>
                <w:iCs/>
                <w:color w:val="000000"/>
                <w:szCs w:val="24"/>
                <w:lang w:val="es-ES"/>
              </w:rPr>
              <w:t>4.-</w:t>
            </w:r>
          </w:p>
        </w:tc>
        <w:tc>
          <w:tcPr>
            <w:tcW w:w="376" w:type="dxa"/>
            <w:shd w:val="clear" w:color="auto" w:fill="auto"/>
          </w:tcPr>
          <w:p w:rsidR="00D116B0" w:rsidRPr="00897098" w:rsidRDefault="00D116B0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  <w:tc>
          <w:tcPr>
            <w:tcW w:w="377" w:type="dxa"/>
            <w:shd w:val="clear" w:color="auto" w:fill="auto"/>
          </w:tcPr>
          <w:p w:rsidR="00D116B0" w:rsidRPr="00897098" w:rsidRDefault="00D116B0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  <w:tc>
          <w:tcPr>
            <w:tcW w:w="376" w:type="dxa"/>
            <w:shd w:val="clear" w:color="auto" w:fill="auto"/>
          </w:tcPr>
          <w:p w:rsidR="00D116B0" w:rsidRPr="00897098" w:rsidRDefault="00D116B0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  <w:tc>
          <w:tcPr>
            <w:tcW w:w="377" w:type="dxa"/>
            <w:shd w:val="clear" w:color="auto" w:fill="auto"/>
          </w:tcPr>
          <w:p w:rsidR="00D116B0" w:rsidRPr="00897098" w:rsidRDefault="00D116B0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  <w:tc>
          <w:tcPr>
            <w:tcW w:w="377" w:type="dxa"/>
            <w:shd w:val="clear" w:color="auto" w:fill="auto"/>
          </w:tcPr>
          <w:p w:rsidR="00D116B0" w:rsidRPr="00897098" w:rsidRDefault="00D116B0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</w:tr>
      <w:tr w:rsidR="00D116B0" w:rsidRPr="00897098" w:rsidTr="00DB0447">
        <w:tc>
          <w:tcPr>
            <w:tcW w:w="6831" w:type="dxa"/>
            <w:shd w:val="clear" w:color="auto" w:fill="auto"/>
          </w:tcPr>
          <w:p w:rsidR="00D116B0" w:rsidRPr="00897098" w:rsidRDefault="00D116B0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ind w:left="426" w:hanging="426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  <w:r w:rsidRPr="00897098">
              <w:rPr>
                <w:rFonts w:cs="Arial"/>
                <w:bCs/>
                <w:iCs/>
                <w:color w:val="000000"/>
                <w:szCs w:val="24"/>
                <w:lang w:val="es-ES"/>
              </w:rPr>
              <w:t>5.-</w:t>
            </w:r>
          </w:p>
        </w:tc>
        <w:tc>
          <w:tcPr>
            <w:tcW w:w="376" w:type="dxa"/>
            <w:shd w:val="clear" w:color="auto" w:fill="auto"/>
          </w:tcPr>
          <w:p w:rsidR="00D116B0" w:rsidRPr="00897098" w:rsidRDefault="00D116B0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  <w:tc>
          <w:tcPr>
            <w:tcW w:w="377" w:type="dxa"/>
            <w:shd w:val="clear" w:color="auto" w:fill="auto"/>
          </w:tcPr>
          <w:p w:rsidR="00D116B0" w:rsidRPr="00897098" w:rsidRDefault="00D116B0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  <w:tc>
          <w:tcPr>
            <w:tcW w:w="376" w:type="dxa"/>
            <w:shd w:val="clear" w:color="auto" w:fill="auto"/>
          </w:tcPr>
          <w:p w:rsidR="00D116B0" w:rsidRPr="00897098" w:rsidRDefault="00D116B0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  <w:tc>
          <w:tcPr>
            <w:tcW w:w="377" w:type="dxa"/>
            <w:shd w:val="clear" w:color="auto" w:fill="auto"/>
          </w:tcPr>
          <w:p w:rsidR="00D116B0" w:rsidRPr="00897098" w:rsidRDefault="00D116B0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  <w:tc>
          <w:tcPr>
            <w:tcW w:w="377" w:type="dxa"/>
            <w:shd w:val="clear" w:color="auto" w:fill="auto"/>
          </w:tcPr>
          <w:p w:rsidR="00D116B0" w:rsidRPr="00897098" w:rsidRDefault="00D116B0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</w:tr>
      <w:tr w:rsidR="00D116B0" w:rsidRPr="00897098" w:rsidTr="00DB0447">
        <w:tc>
          <w:tcPr>
            <w:tcW w:w="6831" w:type="dxa"/>
            <w:shd w:val="clear" w:color="auto" w:fill="auto"/>
          </w:tcPr>
          <w:p w:rsidR="00D116B0" w:rsidRPr="00897098" w:rsidRDefault="00D116B0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ind w:left="426" w:hanging="426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  <w:r w:rsidRPr="00897098">
              <w:rPr>
                <w:rFonts w:cs="Arial"/>
                <w:bCs/>
                <w:iCs/>
                <w:color w:val="000000"/>
                <w:szCs w:val="24"/>
                <w:lang w:val="es-ES"/>
              </w:rPr>
              <w:t>6.-</w:t>
            </w:r>
          </w:p>
        </w:tc>
        <w:tc>
          <w:tcPr>
            <w:tcW w:w="376" w:type="dxa"/>
            <w:shd w:val="clear" w:color="auto" w:fill="auto"/>
          </w:tcPr>
          <w:p w:rsidR="00D116B0" w:rsidRPr="00897098" w:rsidRDefault="00D116B0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  <w:tc>
          <w:tcPr>
            <w:tcW w:w="377" w:type="dxa"/>
            <w:shd w:val="clear" w:color="auto" w:fill="auto"/>
          </w:tcPr>
          <w:p w:rsidR="00D116B0" w:rsidRPr="00897098" w:rsidRDefault="00D116B0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  <w:tc>
          <w:tcPr>
            <w:tcW w:w="376" w:type="dxa"/>
            <w:shd w:val="clear" w:color="auto" w:fill="auto"/>
          </w:tcPr>
          <w:p w:rsidR="00D116B0" w:rsidRPr="00897098" w:rsidRDefault="00D116B0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  <w:tc>
          <w:tcPr>
            <w:tcW w:w="377" w:type="dxa"/>
            <w:shd w:val="clear" w:color="auto" w:fill="auto"/>
          </w:tcPr>
          <w:p w:rsidR="00D116B0" w:rsidRPr="00897098" w:rsidRDefault="00D116B0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  <w:tc>
          <w:tcPr>
            <w:tcW w:w="377" w:type="dxa"/>
            <w:shd w:val="clear" w:color="auto" w:fill="auto"/>
          </w:tcPr>
          <w:p w:rsidR="00D116B0" w:rsidRPr="00897098" w:rsidRDefault="00D116B0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</w:tr>
      <w:tr w:rsidR="00D116B0" w:rsidRPr="00897098" w:rsidTr="00DB0447">
        <w:tc>
          <w:tcPr>
            <w:tcW w:w="6831" w:type="dxa"/>
            <w:shd w:val="clear" w:color="auto" w:fill="auto"/>
          </w:tcPr>
          <w:p w:rsidR="00D116B0" w:rsidRPr="00897098" w:rsidRDefault="00D116B0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ind w:left="426" w:hanging="426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  <w:r w:rsidRPr="00897098">
              <w:rPr>
                <w:rFonts w:cs="Arial"/>
                <w:bCs/>
                <w:iCs/>
                <w:color w:val="000000"/>
                <w:szCs w:val="24"/>
                <w:lang w:val="es-ES"/>
              </w:rPr>
              <w:t>7.-</w:t>
            </w:r>
          </w:p>
        </w:tc>
        <w:tc>
          <w:tcPr>
            <w:tcW w:w="376" w:type="dxa"/>
            <w:shd w:val="clear" w:color="auto" w:fill="auto"/>
          </w:tcPr>
          <w:p w:rsidR="00D116B0" w:rsidRPr="00897098" w:rsidRDefault="00D116B0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  <w:tc>
          <w:tcPr>
            <w:tcW w:w="377" w:type="dxa"/>
            <w:shd w:val="clear" w:color="auto" w:fill="auto"/>
          </w:tcPr>
          <w:p w:rsidR="00D116B0" w:rsidRPr="00897098" w:rsidRDefault="00D116B0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  <w:tc>
          <w:tcPr>
            <w:tcW w:w="376" w:type="dxa"/>
            <w:shd w:val="clear" w:color="auto" w:fill="auto"/>
          </w:tcPr>
          <w:p w:rsidR="00D116B0" w:rsidRPr="00897098" w:rsidRDefault="00D116B0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  <w:tc>
          <w:tcPr>
            <w:tcW w:w="377" w:type="dxa"/>
            <w:shd w:val="clear" w:color="auto" w:fill="auto"/>
          </w:tcPr>
          <w:p w:rsidR="00D116B0" w:rsidRPr="00897098" w:rsidRDefault="00D116B0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  <w:tc>
          <w:tcPr>
            <w:tcW w:w="377" w:type="dxa"/>
            <w:shd w:val="clear" w:color="auto" w:fill="auto"/>
          </w:tcPr>
          <w:p w:rsidR="00D116B0" w:rsidRPr="00897098" w:rsidRDefault="00D116B0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</w:tr>
      <w:tr w:rsidR="00D116B0" w:rsidRPr="00897098" w:rsidTr="00DB0447">
        <w:tc>
          <w:tcPr>
            <w:tcW w:w="6831" w:type="dxa"/>
            <w:shd w:val="clear" w:color="auto" w:fill="auto"/>
          </w:tcPr>
          <w:p w:rsidR="00D116B0" w:rsidRPr="00897098" w:rsidRDefault="00D116B0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ind w:left="426" w:hanging="426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  <w:r w:rsidRPr="00897098">
              <w:rPr>
                <w:rFonts w:cs="Arial"/>
                <w:bCs/>
                <w:iCs/>
                <w:color w:val="000000"/>
                <w:szCs w:val="24"/>
                <w:lang w:val="es-ES"/>
              </w:rPr>
              <w:t>8.-</w:t>
            </w:r>
          </w:p>
        </w:tc>
        <w:tc>
          <w:tcPr>
            <w:tcW w:w="376" w:type="dxa"/>
            <w:shd w:val="clear" w:color="auto" w:fill="auto"/>
          </w:tcPr>
          <w:p w:rsidR="00D116B0" w:rsidRPr="00897098" w:rsidRDefault="00D116B0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  <w:tc>
          <w:tcPr>
            <w:tcW w:w="377" w:type="dxa"/>
            <w:shd w:val="clear" w:color="auto" w:fill="auto"/>
          </w:tcPr>
          <w:p w:rsidR="00D116B0" w:rsidRPr="00897098" w:rsidRDefault="00D116B0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  <w:tc>
          <w:tcPr>
            <w:tcW w:w="376" w:type="dxa"/>
            <w:shd w:val="clear" w:color="auto" w:fill="auto"/>
          </w:tcPr>
          <w:p w:rsidR="00D116B0" w:rsidRPr="00897098" w:rsidRDefault="00D116B0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  <w:tc>
          <w:tcPr>
            <w:tcW w:w="377" w:type="dxa"/>
            <w:shd w:val="clear" w:color="auto" w:fill="auto"/>
          </w:tcPr>
          <w:p w:rsidR="00D116B0" w:rsidRPr="00897098" w:rsidRDefault="00D116B0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  <w:tc>
          <w:tcPr>
            <w:tcW w:w="377" w:type="dxa"/>
            <w:shd w:val="clear" w:color="auto" w:fill="auto"/>
          </w:tcPr>
          <w:p w:rsidR="00D116B0" w:rsidRPr="00897098" w:rsidRDefault="00D116B0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</w:tr>
      <w:tr w:rsidR="00D116B0" w:rsidRPr="00897098" w:rsidTr="00DB0447">
        <w:tc>
          <w:tcPr>
            <w:tcW w:w="6831" w:type="dxa"/>
            <w:shd w:val="clear" w:color="auto" w:fill="auto"/>
          </w:tcPr>
          <w:p w:rsidR="00D116B0" w:rsidRPr="00897098" w:rsidRDefault="00D116B0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ind w:left="426" w:hanging="426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  <w:r w:rsidRPr="00897098">
              <w:rPr>
                <w:rFonts w:cs="Arial"/>
                <w:bCs/>
                <w:iCs/>
                <w:color w:val="000000"/>
                <w:szCs w:val="24"/>
                <w:lang w:val="es-ES"/>
              </w:rPr>
              <w:t>9.-</w:t>
            </w:r>
          </w:p>
        </w:tc>
        <w:tc>
          <w:tcPr>
            <w:tcW w:w="376" w:type="dxa"/>
            <w:shd w:val="clear" w:color="auto" w:fill="auto"/>
          </w:tcPr>
          <w:p w:rsidR="00D116B0" w:rsidRPr="00897098" w:rsidRDefault="00D116B0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  <w:tc>
          <w:tcPr>
            <w:tcW w:w="377" w:type="dxa"/>
            <w:shd w:val="clear" w:color="auto" w:fill="auto"/>
          </w:tcPr>
          <w:p w:rsidR="00D116B0" w:rsidRPr="00897098" w:rsidRDefault="00D116B0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  <w:tc>
          <w:tcPr>
            <w:tcW w:w="376" w:type="dxa"/>
            <w:shd w:val="clear" w:color="auto" w:fill="auto"/>
          </w:tcPr>
          <w:p w:rsidR="00D116B0" w:rsidRPr="00897098" w:rsidRDefault="00D116B0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  <w:tc>
          <w:tcPr>
            <w:tcW w:w="377" w:type="dxa"/>
            <w:shd w:val="clear" w:color="auto" w:fill="auto"/>
          </w:tcPr>
          <w:p w:rsidR="00D116B0" w:rsidRPr="00897098" w:rsidRDefault="00D116B0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  <w:tc>
          <w:tcPr>
            <w:tcW w:w="377" w:type="dxa"/>
            <w:shd w:val="clear" w:color="auto" w:fill="auto"/>
          </w:tcPr>
          <w:p w:rsidR="00D116B0" w:rsidRPr="00897098" w:rsidRDefault="00D116B0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</w:tr>
      <w:tr w:rsidR="00D116B0" w:rsidRPr="00897098" w:rsidTr="00DB0447">
        <w:tc>
          <w:tcPr>
            <w:tcW w:w="6831" w:type="dxa"/>
            <w:shd w:val="clear" w:color="auto" w:fill="auto"/>
          </w:tcPr>
          <w:p w:rsidR="00D116B0" w:rsidRPr="00897098" w:rsidRDefault="00D116B0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ind w:left="426" w:hanging="426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  <w:r w:rsidRPr="00897098">
              <w:rPr>
                <w:rFonts w:cs="Arial"/>
                <w:bCs/>
                <w:iCs/>
                <w:color w:val="000000"/>
                <w:szCs w:val="24"/>
                <w:lang w:val="es-ES"/>
              </w:rPr>
              <w:t xml:space="preserve">10.- </w:t>
            </w:r>
          </w:p>
        </w:tc>
        <w:tc>
          <w:tcPr>
            <w:tcW w:w="376" w:type="dxa"/>
            <w:shd w:val="clear" w:color="auto" w:fill="auto"/>
          </w:tcPr>
          <w:p w:rsidR="00D116B0" w:rsidRPr="00897098" w:rsidRDefault="00D116B0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  <w:tc>
          <w:tcPr>
            <w:tcW w:w="377" w:type="dxa"/>
            <w:shd w:val="clear" w:color="auto" w:fill="auto"/>
          </w:tcPr>
          <w:p w:rsidR="00D116B0" w:rsidRPr="00897098" w:rsidRDefault="00D116B0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  <w:tc>
          <w:tcPr>
            <w:tcW w:w="376" w:type="dxa"/>
            <w:shd w:val="clear" w:color="auto" w:fill="auto"/>
          </w:tcPr>
          <w:p w:rsidR="00D116B0" w:rsidRPr="00897098" w:rsidRDefault="00D116B0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  <w:tc>
          <w:tcPr>
            <w:tcW w:w="377" w:type="dxa"/>
            <w:shd w:val="clear" w:color="auto" w:fill="auto"/>
          </w:tcPr>
          <w:p w:rsidR="00D116B0" w:rsidRPr="00897098" w:rsidRDefault="00D116B0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  <w:tc>
          <w:tcPr>
            <w:tcW w:w="377" w:type="dxa"/>
            <w:shd w:val="clear" w:color="auto" w:fill="auto"/>
          </w:tcPr>
          <w:p w:rsidR="00D116B0" w:rsidRPr="00897098" w:rsidRDefault="00D116B0" w:rsidP="00DB0447">
            <w:pPr>
              <w:widowControl w:val="0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bCs/>
                <w:iCs/>
                <w:color w:val="000000"/>
                <w:szCs w:val="24"/>
                <w:lang w:val="es-ES"/>
              </w:rPr>
            </w:pPr>
          </w:p>
        </w:tc>
      </w:tr>
    </w:tbl>
    <w:p w:rsidR="00D116B0" w:rsidRPr="00897098" w:rsidRDefault="00D116B0" w:rsidP="00D116B0">
      <w:pPr>
        <w:widowControl w:val="0"/>
        <w:autoSpaceDE w:val="0"/>
        <w:autoSpaceDN w:val="0"/>
        <w:adjustRightInd w:val="0"/>
        <w:jc w:val="center"/>
        <w:rPr>
          <w:rFonts w:cs="Arial"/>
          <w:bCs/>
          <w:iCs/>
          <w:color w:val="000000"/>
          <w:szCs w:val="24"/>
          <w:lang w:val="es-ES"/>
        </w:rPr>
      </w:pPr>
    </w:p>
    <w:p w:rsidR="00D116B0" w:rsidRPr="00897098" w:rsidRDefault="00D116B0" w:rsidP="00D116B0">
      <w:pPr>
        <w:widowControl w:val="0"/>
        <w:autoSpaceDE w:val="0"/>
        <w:autoSpaceDN w:val="0"/>
        <w:adjustRightInd w:val="0"/>
        <w:rPr>
          <w:rFonts w:cs="Arial"/>
          <w:bCs/>
          <w:iCs/>
          <w:color w:val="000000"/>
          <w:szCs w:val="24"/>
          <w:lang w:val="es-ES"/>
        </w:rPr>
      </w:pPr>
      <w:r w:rsidRPr="00897098">
        <w:rPr>
          <w:rFonts w:cs="Arial"/>
          <w:bCs/>
          <w:iCs/>
          <w:color w:val="000000"/>
          <w:szCs w:val="24"/>
          <w:lang w:val="es-ES"/>
        </w:rPr>
        <w:t>Ahora con el grupo realiza una reflexión sobre estos aprendizajes la importancia que le dais.</w:t>
      </w:r>
    </w:p>
    <w:p w:rsidR="00D116B0" w:rsidRPr="00897098" w:rsidRDefault="00D116B0" w:rsidP="00D116B0">
      <w:pPr>
        <w:rPr>
          <w:rFonts w:cs="Arial"/>
          <w:bCs/>
          <w:iCs/>
          <w:szCs w:val="24"/>
          <w:lang w:val="es-ES"/>
        </w:rPr>
      </w:pPr>
    </w:p>
    <w:p w:rsidR="00FB0C9D" w:rsidRPr="00D116B0" w:rsidRDefault="00D116B0">
      <w:pPr>
        <w:rPr>
          <w:lang w:val="es-ES"/>
        </w:rPr>
      </w:pPr>
    </w:p>
    <w:sectPr w:rsidR="00FB0C9D" w:rsidRPr="00D116B0" w:rsidSect="00DD746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6B0"/>
    <w:rsid w:val="00985E9C"/>
    <w:rsid w:val="00D116B0"/>
    <w:rsid w:val="00DD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1112D-7B78-FF4F-BBC0-D391902FB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6B0"/>
    <w:pPr>
      <w:spacing w:before="120"/>
      <w:jc w:val="both"/>
    </w:pPr>
    <w:rPr>
      <w:rFonts w:ascii="Arial" w:eastAsia="Times New Roman" w:hAnsi="Arial" w:cs="Times New Roman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357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MENDIA</dc:creator>
  <cp:keywords/>
  <dc:description/>
  <cp:lastModifiedBy>RAFAEL MENDIA</cp:lastModifiedBy>
  <cp:revision>1</cp:revision>
  <dcterms:created xsi:type="dcterms:W3CDTF">2020-03-26T12:27:00Z</dcterms:created>
  <dcterms:modified xsi:type="dcterms:W3CDTF">2020-03-26T12:27:00Z</dcterms:modified>
</cp:coreProperties>
</file>